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11F69" w14:textId="77777777" w:rsidR="005E191E" w:rsidRPr="005E191E" w:rsidRDefault="005E191E" w:rsidP="005E191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5E191E">
        <w:rPr>
          <w:rFonts w:ascii="Times New Roman" w:hAnsi="Times New Roman" w:cs="Times New Roman"/>
          <w:b/>
          <w:bCs/>
          <w:sz w:val="32"/>
          <w:szCs w:val="32"/>
        </w:rPr>
        <w:t>Старт пятого, юбилейного сезона Республиканской конкурсной программы «Стартап-марафон»</w:t>
      </w:r>
    </w:p>
    <w:p w14:paraId="1C85C152" w14:textId="3222F35C" w:rsidR="005E191E" w:rsidRPr="005E191E" w:rsidRDefault="005E191E" w:rsidP="005E19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1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0921A66" wp14:editId="27FD0E86">
            <wp:extent cx="5940827" cy="1254435"/>
            <wp:effectExtent l="0" t="0" r="3175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860"/>
                    <a:stretch/>
                  </pic:blipFill>
                  <pic:spPr bwMode="auto">
                    <a:xfrm>
                      <a:off x="0" y="0"/>
                      <a:ext cx="6029706" cy="12732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85D7ED4" w14:textId="576B09AE" w:rsidR="005E191E" w:rsidRPr="005E191E" w:rsidRDefault="005E191E" w:rsidP="005E19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«Стартап-марафон» </w:t>
      </w:r>
      <w:proofErr w:type="gramStart"/>
      <w:r w:rsidRPr="005E191E">
        <w:rPr>
          <w:rFonts w:ascii="Times New Roman" w:eastAsia="Times New Roman" w:hAnsi="Times New Roman" w:cs="Times New Roman"/>
          <w:sz w:val="28"/>
          <w:szCs w:val="28"/>
          <w:lang w:eastAsia="ru-RU"/>
        </w:rPr>
        <w:t>- это</w:t>
      </w:r>
      <w:proofErr w:type="gramEnd"/>
      <w:r w:rsidRPr="005E19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флагманская экосистема для тех, кто готов трансформировать смелые идеи в реальные экономические показатели. Программа Белагропромбанка выступает полноценным навигатором по развитию инновационного бизнеса, предлагая предпринимателям экспертную опору на каждом этапе пути.</w:t>
      </w:r>
    </w:p>
    <w:p w14:paraId="55D74A08" w14:textId="77777777" w:rsidR="005E191E" w:rsidRPr="005E191E" w:rsidRDefault="005E191E" w:rsidP="005E19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1E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может стать участником программы?</w:t>
      </w:r>
    </w:p>
    <w:p w14:paraId="3F3FE588" w14:textId="77777777" w:rsidR="005E191E" w:rsidRPr="005E191E" w:rsidRDefault="005E191E" w:rsidP="005E191E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1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действующие предприниматели, чей проект уже запущен. Это площадка для масштабирования, где можно усовершенствовать свою бизнес-модель, получить обратную связь от рынка и найти стратегических партнеров. Участие в программе — это «знак качества» для инвесторов и возможность интегрировать свое решение в экосистему банка и его клиентов.</w:t>
      </w:r>
    </w:p>
    <w:p w14:paraId="115556F8" w14:textId="77777777" w:rsidR="005E191E" w:rsidRPr="005E191E" w:rsidRDefault="005E191E" w:rsidP="005E191E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будущие </w:t>
      </w:r>
      <w:proofErr w:type="spellStart"/>
      <w:r w:rsidRPr="005E191E">
        <w:rPr>
          <w:rFonts w:ascii="Times New Roman" w:eastAsia="Times New Roman" w:hAnsi="Times New Roman" w:cs="Times New Roman"/>
          <w:sz w:val="28"/>
          <w:szCs w:val="28"/>
          <w:lang w:eastAsia="ru-RU"/>
        </w:rPr>
        <w:t>фаундеры</w:t>
      </w:r>
      <w:proofErr w:type="spellEnd"/>
      <w:r w:rsidRPr="005E191E">
        <w:rPr>
          <w:rFonts w:ascii="Times New Roman" w:eastAsia="Times New Roman" w:hAnsi="Times New Roman" w:cs="Times New Roman"/>
          <w:sz w:val="28"/>
          <w:szCs w:val="28"/>
          <w:lang w:eastAsia="ru-RU"/>
        </w:rPr>
        <w:t>, у которых есть идея, но нет четкой дорожной карты. Это доступ к инструментам, которые помогут упаковать замысел в жизнеспособный бизнес, избежать критических ошибок на старте и превратить теорию в работающий продукт, возможность начать свое дело не в одиночку, а при поддержке крупнейших экспертов рынка.</w:t>
      </w:r>
    </w:p>
    <w:p w14:paraId="11F6234A" w14:textId="77777777" w:rsidR="005E191E" w:rsidRPr="005E191E" w:rsidRDefault="005E191E" w:rsidP="005E19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разделена на две ключевые номинации. Это позволяет начинающим и опытным командам развиваться в своей конкурентной среде, получая именно ту поддержку, которая необходима на соответствующем этапе.</w:t>
      </w:r>
    </w:p>
    <w:p w14:paraId="2AB49464" w14:textId="77777777" w:rsidR="005E191E" w:rsidRPr="005E191E" w:rsidRDefault="005E191E" w:rsidP="005E191E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«Успешный старт» (стадии </w:t>
      </w:r>
      <w:proofErr w:type="spellStart"/>
      <w:r w:rsidRPr="005E191E">
        <w:rPr>
          <w:rFonts w:ascii="Times New Roman" w:eastAsia="Times New Roman" w:hAnsi="Times New Roman" w:cs="Times New Roman"/>
          <w:sz w:val="28"/>
          <w:szCs w:val="28"/>
          <w:lang w:eastAsia="ru-RU"/>
        </w:rPr>
        <w:t>Pre-seed</w:t>
      </w:r>
      <w:proofErr w:type="spellEnd"/>
      <w:r w:rsidRPr="005E191E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5E191E">
        <w:rPr>
          <w:rFonts w:ascii="Times New Roman" w:eastAsia="Times New Roman" w:hAnsi="Times New Roman" w:cs="Times New Roman"/>
          <w:sz w:val="28"/>
          <w:szCs w:val="28"/>
          <w:lang w:eastAsia="ru-RU"/>
        </w:rPr>
        <w:t>Seed</w:t>
      </w:r>
      <w:proofErr w:type="spellEnd"/>
      <w:r w:rsidRPr="005E191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6CAD973E" w14:textId="77777777" w:rsidR="005E191E" w:rsidRPr="005E191E" w:rsidRDefault="005E191E" w:rsidP="005E19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1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Для тех, кто находится на этапе проверки гипотез. Здесь участвуют проекты, которые проходят путь от оформления идеи до создания первой бизнес-модели. Это старт для тех, кто хочет превратить замысел в реальный актив.</w:t>
      </w:r>
    </w:p>
    <w:p w14:paraId="5A901A56" w14:textId="77777777" w:rsidR="005E191E" w:rsidRPr="005E191E" w:rsidRDefault="005E191E" w:rsidP="005E191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1E">
        <w:rPr>
          <w:rFonts w:ascii="Times New Roman" w:eastAsia="Times New Roman" w:hAnsi="Times New Roman" w:cs="Times New Roman"/>
          <w:sz w:val="28"/>
          <w:szCs w:val="28"/>
          <w:lang w:eastAsia="ru-RU"/>
        </w:rPr>
        <w:t>«Эффективный бизнес-стартап» (стадия развития Alpha-версия)</w:t>
      </w:r>
    </w:p>
    <w:p w14:paraId="654F35F9" w14:textId="77777777" w:rsidR="005E191E" w:rsidRPr="005E191E" w:rsidRDefault="005E191E" w:rsidP="005E19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1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Для проектов с действующим прототипом или готовым продуктом. Здесь фокус смещен на «взросление» бизнеса: анализ обратной связи от первых клиентов, усиление модели продаж и подготовку к масштабному выходу на рынок.</w:t>
      </w:r>
    </w:p>
    <w:p w14:paraId="2AD67E68" w14:textId="77777777" w:rsidR="005E191E" w:rsidRPr="005E191E" w:rsidRDefault="005E191E" w:rsidP="005E19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1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женского предпринимательства</w:t>
      </w:r>
    </w:p>
    <w:p w14:paraId="01BC134F" w14:textId="77777777" w:rsidR="005E191E" w:rsidRPr="005E191E" w:rsidRDefault="005E191E" w:rsidP="005E19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1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Важной частью экосистемы «Стартап-марафона» является поддержка женщин-лидеров. В рамках основных направлений выделены специальные номинации:</w:t>
      </w:r>
    </w:p>
    <w:p w14:paraId="273D61AB" w14:textId="77777777" w:rsidR="005E191E" w:rsidRPr="005E191E" w:rsidRDefault="005E191E" w:rsidP="005E191E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1E">
        <w:rPr>
          <w:rFonts w:ascii="Times New Roman" w:eastAsia="Times New Roman" w:hAnsi="Times New Roman" w:cs="Times New Roman"/>
          <w:sz w:val="28"/>
          <w:szCs w:val="28"/>
          <w:lang w:eastAsia="ru-RU"/>
        </w:rPr>
        <w:t>«Лучшая женская стартап-идея» - признание для ярких и перспективных концепций.</w:t>
      </w:r>
    </w:p>
    <w:p w14:paraId="78D897CA" w14:textId="77777777" w:rsidR="005E191E" w:rsidRPr="005E191E" w:rsidRDefault="005E191E" w:rsidP="005E191E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1E">
        <w:rPr>
          <w:rFonts w:ascii="Times New Roman" w:eastAsia="Times New Roman" w:hAnsi="Times New Roman" w:cs="Times New Roman"/>
          <w:sz w:val="28"/>
          <w:szCs w:val="28"/>
          <w:lang w:eastAsia="ru-RU"/>
        </w:rPr>
        <w:t>«Лучший женский бизнес» - награда для реализованных проектов, демонстрирующих эффективность и потенциал роста.</w:t>
      </w:r>
    </w:p>
    <w:p w14:paraId="284419D8" w14:textId="77777777" w:rsidR="005E191E" w:rsidRPr="005E191E" w:rsidRDefault="005E191E" w:rsidP="005E19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1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Конкурсная программа проводится в 4 этапа:</w:t>
      </w:r>
    </w:p>
    <w:p w14:paraId="57A037E1" w14:textId="666BF135" w:rsidR="005E191E" w:rsidRPr="005E191E" w:rsidRDefault="005E191E" w:rsidP="005E19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1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5E191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одготовительный этап</w:t>
      </w:r>
    </w:p>
    <w:p w14:paraId="388C865C" w14:textId="27312295" w:rsidR="005E191E" w:rsidRPr="005E191E" w:rsidRDefault="005E191E" w:rsidP="005E19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точка входа в экосистему: регистрация участников, первичная экспертиза заявок и формирование сообщества инноваторов.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 заявок уже стартовал с</w:t>
      </w:r>
      <w:r w:rsidRPr="005E19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марта 2026 года.</w:t>
      </w:r>
    </w:p>
    <w:p w14:paraId="020B462D" w14:textId="6149695F" w:rsidR="005E191E" w:rsidRPr="005E191E" w:rsidRDefault="005E191E" w:rsidP="005E19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1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5E191E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бразовательный этап</w:t>
      </w:r>
    </w:p>
    <w:p w14:paraId="058FDC28" w14:textId="77777777" w:rsidR="005E191E" w:rsidRPr="005E191E" w:rsidRDefault="005E191E" w:rsidP="005E19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этом этапе идеи проходят проверку на жизнеспособность. Под руководством менторов и практикующих экспертов команды прорабатывают фундамент бизнеса:</w:t>
      </w:r>
    </w:p>
    <w:p w14:paraId="7AFD99A9" w14:textId="77777777" w:rsidR="005E191E" w:rsidRPr="005E191E" w:rsidRDefault="005E191E" w:rsidP="005E19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1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Маркетинг и продажи: глубокий анализ целевой аудитории и поиск эффективных каналов выхода на рынок.</w:t>
      </w:r>
    </w:p>
    <w:p w14:paraId="6DFCE2E4" w14:textId="77777777" w:rsidR="005E191E" w:rsidRPr="005E191E" w:rsidRDefault="005E191E" w:rsidP="005E19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1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Финансовая устойчивость: разработка работающей финансовой модели и адаптация продукта под реальные запросы потребителей.</w:t>
      </w:r>
    </w:p>
    <w:p w14:paraId="19993526" w14:textId="77777777" w:rsidR="005E191E" w:rsidRPr="005E191E" w:rsidRDefault="005E191E" w:rsidP="005E19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1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Искусство презентации: обучение навыкам публичных выступлений и ведения переговоров с инвесторами.</w:t>
      </w:r>
    </w:p>
    <w:p w14:paraId="2598B112" w14:textId="77777777" w:rsidR="005E191E" w:rsidRPr="005E191E" w:rsidRDefault="005E191E" w:rsidP="005E19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1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экспертного отбора лучшие проекты переходят на следующую ступень.</w:t>
      </w:r>
    </w:p>
    <w:p w14:paraId="6DCDD734" w14:textId="778C276A" w:rsidR="005E191E" w:rsidRPr="005E191E" w:rsidRDefault="005E191E" w:rsidP="005E19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1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91E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 акселерации (финальный этап)</w:t>
      </w:r>
    </w:p>
    <w:p w14:paraId="0CC5D3AA" w14:textId="77777777" w:rsidR="005E191E" w:rsidRPr="005E191E" w:rsidRDefault="005E191E" w:rsidP="005E19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1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задача этого этапа — конвертировать проект из стадии идеи (</w:t>
      </w:r>
      <w:proofErr w:type="spellStart"/>
      <w:r w:rsidRPr="005E191E">
        <w:rPr>
          <w:rFonts w:ascii="Times New Roman" w:eastAsia="Times New Roman" w:hAnsi="Times New Roman" w:cs="Times New Roman"/>
          <w:sz w:val="28"/>
          <w:szCs w:val="28"/>
          <w:lang w:eastAsia="ru-RU"/>
        </w:rPr>
        <w:t>Seed</w:t>
      </w:r>
      <w:proofErr w:type="spellEnd"/>
      <w:r w:rsidRPr="005E19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стадию готового продукта (Alpha). Участников ждет интенсивный цикл лекций, рабочих сессий и мастер-классов. Программа помогаем укрепить </w:t>
      </w:r>
      <w:r w:rsidRPr="005E19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управленческие компетенции и довести бизнес-модель до состояния финансовой самодостаточности.</w:t>
      </w:r>
    </w:p>
    <w:p w14:paraId="1C55D848" w14:textId="77777777" w:rsidR="005E191E" w:rsidRPr="005E191E" w:rsidRDefault="005E191E" w:rsidP="005E19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данном этапе могут еще подключится предприниматели с готовым бизнес-проектом.</w:t>
      </w:r>
    </w:p>
    <w:p w14:paraId="24570C7D" w14:textId="77777777" w:rsidR="005E191E" w:rsidRPr="005E191E" w:rsidRDefault="005E191E" w:rsidP="005E19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этап публичной защиты бизнес-проектов на финальной конференции (Республиканском </w:t>
      </w:r>
      <w:proofErr w:type="spellStart"/>
      <w:r w:rsidRPr="005E191E">
        <w:rPr>
          <w:rFonts w:ascii="Times New Roman" w:eastAsia="Times New Roman" w:hAnsi="Times New Roman" w:cs="Times New Roman"/>
          <w:sz w:val="28"/>
          <w:szCs w:val="28"/>
          <w:lang w:eastAsia="ru-RU"/>
        </w:rPr>
        <w:t>Demo</w:t>
      </w:r>
      <w:proofErr w:type="spellEnd"/>
      <w:r w:rsidRPr="005E19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Day) с последующей церемонией награждения.</w:t>
      </w:r>
    </w:p>
    <w:p w14:paraId="3A86D214" w14:textId="77777777" w:rsidR="005E191E" w:rsidRPr="005E191E" w:rsidRDefault="005E191E" w:rsidP="005E19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предпринимателя </w:t>
      </w:r>
      <w:proofErr w:type="spellStart"/>
      <w:r w:rsidRPr="005E191E">
        <w:rPr>
          <w:rFonts w:ascii="Times New Roman" w:eastAsia="Times New Roman" w:hAnsi="Times New Roman" w:cs="Times New Roman"/>
          <w:sz w:val="28"/>
          <w:szCs w:val="28"/>
          <w:lang w:eastAsia="ru-RU"/>
        </w:rPr>
        <w:t>Demo</w:t>
      </w:r>
      <w:proofErr w:type="spellEnd"/>
      <w:r w:rsidRPr="005E19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Day – это не только момент официального признания проекта рынком, а реальная возможность привлечь инвестиции для масштабирования или закрепить партнерство с крупным корпоративным сектором.</w:t>
      </w:r>
    </w:p>
    <w:p w14:paraId="241A6517" w14:textId="77777777" w:rsidR="00E353C5" w:rsidRPr="005E191E" w:rsidRDefault="00E353C5" w:rsidP="005E19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1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того, чтобы принять участие в Стартап-марафоне необходимо:</w:t>
      </w:r>
    </w:p>
    <w:p w14:paraId="23A4E66B" w14:textId="6F847B2E" w:rsidR="00E353C5" w:rsidRPr="005E191E" w:rsidRDefault="00E353C5" w:rsidP="005E191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Скачать и заполнить </w:t>
      </w:r>
      <w:hyperlink r:id="rId6" w:tgtFrame="_blank" w:history="1">
        <w:r w:rsidRPr="005E191E">
          <w:rPr>
            <w:rFonts w:ascii="Times New Roman" w:eastAsia="Times New Roman" w:hAnsi="Times New Roman" w:cs="Times New Roman"/>
            <w:b/>
            <w:bCs/>
            <w:sz w:val="28"/>
            <w:szCs w:val="28"/>
            <w:u w:val="single"/>
            <w:lang w:eastAsia="ru-RU"/>
          </w:rPr>
          <w:t>заявку</w:t>
        </w:r>
      </w:hyperlink>
      <w:r w:rsidRPr="005E19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участие в Конкурсной программе.</w:t>
      </w:r>
    </w:p>
    <w:p w14:paraId="08286028" w14:textId="77777777" w:rsidR="00E353C5" w:rsidRPr="005E191E" w:rsidRDefault="00E353C5" w:rsidP="005E191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Отправить заполненную заявку на эл. адрес: </w:t>
      </w:r>
      <w:hyperlink r:id="rId7" w:tgtFrame="_blank" w:history="1">
        <w:r w:rsidRPr="005E191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startup@belapb.by</w:t>
        </w:r>
      </w:hyperlink>
    </w:p>
    <w:p w14:paraId="0FFD8460" w14:textId="77777777" w:rsidR="00E353C5" w:rsidRPr="005E191E" w:rsidRDefault="00E353C5" w:rsidP="005E191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1E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Ожидать обратной связи от организаторов.</w:t>
      </w:r>
    </w:p>
    <w:p w14:paraId="0BCBFFF0" w14:textId="77777777" w:rsidR="00E353C5" w:rsidRPr="005E191E" w:rsidRDefault="00E353C5" w:rsidP="005E19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подробности проведения Конкурсной программы «Стартап-марафон» на </w:t>
      </w:r>
      <w:hyperlink r:id="rId8" w:history="1">
        <w:r w:rsidRPr="005E191E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странице конкурса</w:t>
        </w:r>
      </w:hyperlink>
      <w:r w:rsidRPr="005E19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D0D909B" w14:textId="77777777" w:rsidR="005E191E" w:rsidRPr="005E191E" w:rsidRDefault="005E191E" w:rsidP="005E19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E191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Начните путь от идеи к масштабируемому бизнесу вместе с Белагропромбанком!</w:t>
      </w:r>
    </w:p>
    <w:p w14:paraId="2C266258" w14:textId="77777777" w:rsidR="00630B3D" w:rsidRPr="005E191E" w:rsidRDefault="00630B3D" w:rsidP="005E191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30B3D" w:rsidRPr="005E1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4502E"/>
    <w:multiLevelType w:val="multilevel"/>
    <w:tmpl w:val="77FC8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C53088"/>
    <w:multiLevelType w:val="multilevel"/>
    <w:tmpl w:val="14D81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1A50B7"/>
    <w:multiLevelType w:val="multilevel"/>
    <w:tmpl w:val="8DE89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504925"/>
    <w:multiLevelType w:val="multilevel"/>
    <w:tmpl w:val="9BDCA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B51524D"/>
    <w:multiLevelType w:val="multilevel"/>
    <w:tmpl w:val="24343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0136A8A"/>
    <w:multiLevelType w:val="multilevel"/>
    <w:tmpl w:val="1C541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4596732">
    <w:abstractNumId w:val="3"/>
  </w:num>
  <w:num w:numId="2" w16cid:durableId="87846096">
    <w:abstractNumId w:val="1"/>
  </w:num>
  <w:num w:numId="3" w16cid:durableId="1520579986">
    <w:abstractNumId w:val="4"/>
  </w:num>
  <w:num w:numId="4" w16cid:durableId="1913663441">
    <w:abstractNumId w:val="5"/>
  </w:num>
  <w:num w:numId="5" w16cid:durableId="1120492617">
    <w:abstractNumId w:val="0"/>
  </w:num>
  <w:num w:numId="6" w16cid:durableId="8661443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7C0"/>
    <w:rsid w:val="000E73C3"/>
    <w:rsid w:val="00193034"/>
    <w:rsid w:val="003E40FE"/>
    <w:rsid w:val="003F6CEE"/>
    <w:rsid w:val="0040783D"/>
    <w:rsid w:val="005E191E"/>
    <w:rsid w:val="00630B3D"/>
    <w:rsid w:val="006A1BCC"/>
    <w:rsid w:val="007457C0"/>
    <w:rsid w:val="00B55223"/>
    <w:rsid w:val="00CE6E59"/>
    <w:rsid w:val="00E353C5"/>
    <w:rsid w:val="00EE3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6D590"/>
  <w15:chartTrackingRefBased/>
  <w15:docId w15:val="{9BC1CD22-12F0-4E21-B6D4-357D48EC8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53C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57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457C0"/>
    <w:rPr>
      <w:b/>
      <w:bCs/>
    </w:rPr>
  </w:style>
  <w:style w:type="character" w:styleId="a5">
    <w:name w:val="Hyperlink"/>
    <w:basedOn w:val="a0"/>
    <w:uiPriority w:val="99"/>
    <w:unhideWhenUsed/>
    <w:rsid w:val="007457C0"/>
    <w:rPr>
      <w:color w:val="0000FF"/>
      <w:u w:val="single"/>
    </w:rPr>
  </w:style>
  <w:style w:type="character" w:styleId="a6">
    <w:name w:val="Unresolved Mention"/>
    <w:basedOn w:val="a0"/>
    <w:uiPriority w:val="99"/>
    <w:semiHidden/>
    <w:unhideWhenUsed/>
    <w:rsid w:val="005E191E"/>
    <w:rPr>
      <w:color w:val="605E5C"/>
      <w:shd w:val="clear" w:color="auto" w:fill="E1DFDD"/>
    </w:rPr>
  </w:style>
  <w:style w:type="paragraph" w:styleId="a7">
    <w:name w:val="List Paragraph"/>
    <w:basedOn w:val="a"/>
    <w:uiPriority w:val="34"/>
    <w:qFormat/>
    <w:rsid w:val="005E19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artup-marafon.b24site.online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ailto:startup@belapb.b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isk.yandex.ru/i/V3Sgp5xJjW1ejA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Неселовская А.А.</dc:creator>
  <cp:keywords/>
  <dc:description/>
  <cp:lastModifiedBy>Неселовская А.А.</cp:lastModifiedBy>
  <cp:revision>8</cp:revision>
  <dcterms:created xsi:type="dcterms:W3CDTF">2024-03-11T06:42:00Z</dcterms:created>
  <dcterms:modified xsi:type="dcterms:W3CDTF">2026-03-17T09:10:00Z</dcterms:modified>
</cp:coreProperties>
</file>